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42"/>
        <w:gridCol w:w="141"/>
        <w:gridCol w:w="142"/>
        <w:gridCol w:w="142"/>
        <w:gridCol w:w="425"/>
        <w:gridCol w:w="284"/>
        <w:gridCol w:w="141"/>
        <w:gridCol w:w="142"/>
        <w:gridCol w:w="292"/>
        <w:gridCol w:w="984"/>
        <w:gridCol w:w="27"/>
        <w:gridCol w:w="115"/>
        <w:gridCol w:w="283"/>
        <w:gridCol w:w="275"/>
        <w:gridCol w:w="434"/>
        <w:gridCol w:w="425"/>
        <w:gridCol w:w="395"/>
        <w:gridCol w:w="440"/>
        <w:gridCol w:w="157"/>
        <w:gridCol w:w="338"/>
        <w:gridCol w:w="88"/>
        <w:gridCol w:w="567"/>
        <w:gridCol w:w="2235"/>
      </w:tblGrid>
      <w:tr w:rsidR="00820109" w:rsidTr="00B5081C">
        <w:tc>
          <w:tcPr>
            <w:tcW w:w="5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9" w:rsidRDefault="0005500F">
            <w:r>
              <w:rPr>
                <w:rFonts w:ascii="Antique Olive Compact" w:hAnsi="Antique Olive Compact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FF520" wp14:editId="4EBB7C47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-196396</wp:posOffset>
                      </wp:positionV>
                      <wp:extent cx="1640205" cy="304800"/>
                      <wp:effectExtent l="0" t="0" r="17145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500F" w:rsidRDefault="0005500F" w:rsidP="0005500F">
                                  <w:pPr>
                                    <w:jc w:val="center"/>
                                  </w:pPr>
                                  <w: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179.2pt;margin-top:-15.45pt;width:12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" fillcolor="black [3200]" strokecolor="black [1600]" strokeweight="2pt">
                      <v:textbox>
                        <w:txbxContent>
                          <w:p w:rsidR="0005500F" w:rsidRDefault="0005500F" w:rsidP="0005500F">
                            <w:pPr>
                              <w:jc w:val="center"/>
                            </w:pPr>
                            <w:r>
                              <w:t>Version électronique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109"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099B9DB7" wp14:editId="31FE3ADE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820109" w:rsidRPr="00765BCF" w:rsidRDefault="00AC63D8" w:rsidP="0082010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Service spécialisé </w:t>
            </w:r>
            <w:r w:rsidR="00820109" w:rsidRPr="00765BCF">
              <w:rPr>
                <w:rFonts w:ascii="Arial" w:hAnsi="Arial" w:cs="Arial"/>
                <w:szCs w:val="20"/>
              </w:rPr>
              <w:t>en déficience physique</w:t>
            </w:r>
          </w:p>
          <w:p w:rsidR="00820109" w:rsidRPr="00765BCF" w:rsidRDefault="00820109" w:rsidP="00820109">
            <w:pPr>
              <w:jc w:val="right"/>
              <w:rPr>
                <w:rFonts w:ascii="Arial" w:hAnsi="Arial" w:cs="Arial"/>
                <w:szCs w:val="20"/>
              </w:rPr>
            </w:pPr>
            <w:r w:rsidRPr="00765BCF">
              <w:rPr>
                <w:rFonts w:ascii="Arial" w:hAnsi="Arial" w:cs="Arial"/>
                <w:szCs w:val="20"/>
              </w:rPr>
              <w:t>Bégaiement (BEG)</w:t>
            </w:r>
          </w:p>
          <w:p w:rsidR="00077FD0" w:rsidRDefault="00077FD0" w:rsidP="00765BCF">
            <w:pPr>
              <w:spacing w:before="120"/>
              <w:jc w:val="right"/>
            </w:pPr>
            <w:r w:rsidRPr="00B44593">
              <w:rPr>
                <w:rFonts w:ascii="Arial" w:hAnsi="Arial" w:cs="Arial"/>
                <w:b/>
                <w:sz w:val="32"/>
                <w:szCs w:val="20"/>
              </w:rPr>
              <w:t>ANNEXE A</w:t>
            </w:r>
          </w:p>
        </w:tc>
      </w:tr>
      <w:tr w:rsidR="00820109" w:rsidRPr="00820109" w:rsidTr="00B5081C">
        <w:trPr>
          <w:trHeight w:val="283"/>
        </w:trPr>
        <w:tc>
          <w:tcPr>
            <w:tcW w:w="10140" w:type="dxa"/>
            <w:gridSpan w:val="25"/>
            <w:tcBorders>
              <w:top w:val="single" w:sz="4" w:space="0" w:color="auto"/>
            </w:tcBorders>
          </w:tcPr>
          <w:p w:rsidR="00820109" w:rsidRPr="00820109" w:rsidRDefault="00820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109" w:rsidRPr="008A7436" w:rsidTr="00145651">
        <w:trPr>
          <w:trHeight w:val="340"/>
        </w:trPr>
        <w:tc>
          <w:tcPr>
            <w:tcW w:w="10140" w:type="dxa"/>
            <w:gridSpan w:val="25"/>
            <w:shd w:val="clear" w:color="auto" w:fill="365F91" w:themeFill="accent1" w:themeFillShade="BF"/>
            <w:vAlign w:val="center"/>
          </w:tcPr>
          <w:p w:rsidR="00820109" w:rsidRPr="008A7436" w:rsidRDefault="00340E5E" w:rsidP="00340E5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7436">
              <w:rPr>
                <w:rFonts w:ascii="Arial" w:hAnsi="Arial" w:cs="Arial"/>
                <w:b/>
                <w:color w:val="FFFFFF" w:themeColor="background1"/>
                <w:szCs w:val="20"/>
              </w:rPr>
              <w:t>SECTION 1 – DOIT</w:t>
            </w:r>
            <w:r w:rsidR="00820109" w:rsidRPr="008A7436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820109" w:rsidRPr="008A7436">
              <w:rPr>
                <w:rFonts w:ascii="Arial" w:hAnsi="Arial" w:cs="Arial"/>
                <w:b/>
                <w:caps/>
                <w:color w:val="FFFFFF" w:themeColor="background1"/>
                <w:szCs w:val="20"/>
              </w:rPr>
              <w:t>être complétée par un médecin ou une orthophoniste</w:t>
            </w:r>
          </w:p>
        </w:tc>
      </w:tr>
      <w:tr w:rsidR="00340E5E" w:rsidRPr="00820109" w:rsidTr="00145651">
        <w:trPr>
          <w:trHeight w:val="170"/>
        </w:trPr>
        <w:tc>
          <w:tcPr>
            <w:tcW w:w="10140" w:type="dxa"/>
            <w:gridSpan w:val="25"/>
            <w:vAlign w:val="center"/>
          </w:tcPr>
          <w:p w:rsidR="00340E5E" w:rsidRDefault="00340E5E" w:rsidP="00340E5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20109" w:rsidRPr="00A83820" w:rsidTr="00964343">
        <w:trPr>
          <w:trHeight w:val="283"/>
        </w:trPr>
        <w:tc>
          <w:tcPr>
            <w:tcW w:w="29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Identification de l’enfant</w:t>
            </w:r>
          </w:p>
        </w:tc>
        <w:tc>
          <w:tcPr>
            <w:tcW w:w="7197" w:type="dxa"/>
            <w:gridSpan w:val="16"/>
            <w:tcBorders>
              <w:left w:val="single" w:sz="6" w:space="0" w:color="auto"/>
            </w:tcBorders>
            <w:vAlign w:val="center"/>
          </w:tcPr>
          <w:p w:rsidR="00820109" w:rsidRPr="00A6221E" w:rsidRDefault="00820109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109" w:rsidRPr="00443000" w:rsidTr="00964343">
        <w:trPr>
          <w:trHeight w:val="170"/>
        </w:trPr>
        <w:tc>
          <w:tcPr>
            <w:tcW w:w="3377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0109" w:rsidRPr="008A7436" w:rsidRDefault="00820109" w:rsidP="00BE334A">
            <w:pPr>
              <w:ind w:left="-57"/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 xml:space="preserve">NOM DE FAMILLE </w:t>
            </w:r>
          </w:p>
        </w:tc>
        <w:tc>
          <w:tcPr>
            <w:tcW w:w="3378" w:type="dxa"/>
            <w:gridSpan w:val="9"/>
            <w:tcBorders>
              <w:top w:val="single" w:sz="6" w:space="0" w:color="auto"/>
            </w:tcBorders>
            <w:vAlign w:val="center"/>
          </w:tcPr>
          <w:p w:rsidR="00820109" w:rsidRPr="008A7436" w:rsidRDefault="00820109" w:rsidP="00BE334A">
            <w:pPr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 xml:space="preserve">PRÉNOM </w:t>
            </w:r>
          </w:p>
        </w:tc>
        <w:tc>
          <w:tcPr>
            <w:tcW w:w="338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20109" w:rsidRPr="008A7436" w:rsidRDefault="00820109" w:rsidP="00BE334A">
            <w:pPr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>DATE DE NAISSANCE</w:t>
            </w:r>
          </w:p>
        </w:tc>
      </w:tr>
      <w:tr w:rsidR="00820109" w:rsidRPr="00A83820" w:rsidTr="00964343">
        <w:trPr>
          <w:trHeight w:val="283"/>
        </w:trPr>
        <w:tc>
          <w:tcPr>
            <w:tcW w:w="3377" w:type="dxa"/>
            <w:gridSpan w:val="11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8" w:type="dxa"/>
            <w:gridSpan w:val="9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109" w:rsidRPr="00A6221E" w:rsidRDefault="00B00F34" w:rsidP="00BE334A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0109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820109" w:rsidRPr="00765BCF" w:rsidRDefault="00820109" w:rsidP="00BE33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109" w:rsidRPr="00A83820" w:rsidTr="007F5D66">
        <w:trPr>
          <w:trHeight w:val="283"/>
        </w:trPr>
        <w:tc>
          <w:tcPr>
            <w:tcW w:w="30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Admissibilité au programme</w:t>
            </w:r>
          </w:p>
        </w:tc>
        <w:tc>
          <w:tcPr>
            <w:tcW w:w="7055" w:type="dxa"/>
            <w:gridSpan w:val="15"/>
            <w:tcBorders>
              <w:left w:val="single" w:sz="6" w:space="0" w:color="auto"/>
            </w:tcBorders>
            <w:vAlign w:val="center"/>
          </w:tcPr>
          <w:p w:rsidR="00820109" w:rsidRPr="00A6221E" w:rsidRDefault="00820109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109" w:rsidRPr="00A83820" w:rsidTr="00F349FC">
        <w:trPr>
          <w:trHeight w:val="283"/>
        </w:trPr>
        <w:tc>
          <w:tcPr>
            <w:tcW w:w="5920" w:type="dxa"/>
            <w:gridSpan w:val="1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sz w:val="20"/>
                <w:szCs w:val="20"/>
              </w:rPr>
              <w:t>L’enfant bégaie depuis moins de 6 mois</w:t>
            </w:r>
          </w:p>
        </w:tc>
        <w:tc>
          <w:tcPr>
            <w:tcW w:w="4220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0109" w:rsidRPr="00A6221E" w:rsidRDefault="001A2CB0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8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1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820109" w:rsidRPr="00A83820" w:rsidTr="00F349FC">
        <w:trPr>
          <w:trHeight w:val="283"/>
        </w:trPr>
        <w:tc>
          <w:tcPr>
            <w:tcW w:w="5920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sz w:val="20"/>
                <w:szCs w:val="20"/>
              </w:rPr>
              <w:t xml:space="preserve">L’enfant </w:t>
            </w:r>
            <w:r w:rsidR="00AB68FF" w:rsidRPr="00A6221E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A6221E">
              <w:rPr>
                <w:rFonts w:ascii="Arial" w:eastAsia="Arial" w:hAnsi="Arial" w:cs="Arial"/>
                <w:sz w:val="20"/>
                <w:szCs w:val="20"/>
              </w:rPr>
              <w:t xml:space="preserve"> moins de 3 ans ou plus de 17 ans.</w:t>
            </w:r>
          </w:p>
        </w:tc>
        <w:tc>
          <w:tcPr>
            <w:tcW w:w="4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0109" w:rsidRPr="00A6221E" w:rsidRDefault="001A2CB0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9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11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820109" w:rsidRPr="00A83820" w:rsidTr="00F349FC">
        <w:trPr>
          <w:trHeight w:val="283"/>
        </w:trPr>
        <w:tc>
          <w:tcPr>
            <w:tcW w:w="5920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sz w:val="20"/>
                <w:szCs w:val="20"/>
              </w:rPr>
              <w:t>L’enfant présente une déficience intellectuelle.</w:t>
            </w:r>
          </w:p>
        </w:tc>
        <w:tc>
          <w:tcPr>
            <w:tcW w:w="4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0109" w:rsidRPr="00A6221E" w:rsidRDefault="001A2CB0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17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1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820109" w:rsidRPr="00A83820" w:rsidTr="007F5D66">
        <w:trPr>
          <w:trHeight w:val="283"/>
        </w:trPr>
        <w:tc>
          <w:tcPr>
            <w:tcW w:w="5920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sz w:val="20"/>
                <w:szCs w:val="20"/>
              </w:rPr>
              <w:t>L’en</w:t>
            </w:r>
            <w:r w:rsidR="00346FA3">
              <w:rPr>
                <w:rFonts w:ascii="Arial" w:eastAsia="Arial" w:hAnsi="Arial" w:cs="Arial"/>
                <w:sz w:val="20"/>
                <w:szCs w:val="20"/>
              </w:rPr>
              <w:t>fant présente un trouble du</w:t>
            </w:r>
            <w:r w:rsidRPr="00A6221E">
              <w:rPr>
                <w:rFonts w:ascii="Arial" w:eastAsia="Arial" w:hAnsi="Arial" w:cs="Arial"/>
                <w:sz w:val="20"/>
                <w:szCs w:val="20"/>
              </w:rPr>
              <w:t xml:space="preserve"> spectre de l’autisme (TSA)</w:t>
            </w:r>
          </w:p>
        </w:tc>
        <w:tc>
          <w:tcPr>
            <w:tcW w:w="4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0109" w:rsidRPr="00A6221E" w:rsidRDefault="001A2CB0" w:rsidP="00BE334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00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29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109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0109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820109" w:rsidRPr="00A83820" w:rsidTr="007F5D66">
        <w:trPr>
          <w:trHeight w:val="283"/>
        </w:trPr>
        <w:tc>
          <w:tcPr>
            <w:tcW w:w="10140" w:type="dxa"/>
            <w:gridSpan w:val="2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109" w:rsidRPr="00A6221E" w:rsidRDefault="00820109" w:rsidP="00BE334A">
            <w:pPr>
              <w:ind w:left="-57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6221E">
              <w:rPr>
                <w:rFonts w:ascii="Arial" w:hAnsi="Arial" w:cs="Arial"/>
                <w:i/>
                <w:color w:val="FF0000"/>
                <w:sz w:val="20"/>
                <w:szCs w:val="20"/>
              </w:rPr>
              <w:t>*</w:t>
            </w:r>
            <w:r w:rsidRPr="00A6221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Si vous avez répondu « oui » à une de c</w:t>
            </w:r>
            <w:r w:rsidR="00AB68FF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es questions, cet enfant n’est</w:t>
            </w:r>
            <w:r w:rsidRPr="00A6221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pas admissible au programme.</w:t>
            </w:r>
          </w:p>
        </w:tc>
      </w:tr>
      <w:tr w:rsidR="00820109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820109" w:rsidRPr="00765BCF" w:rsidRDefault="00820109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7CBC" w:rsidRPr="00A83820" w:rsidTr="007F5D66">
        <w:trPr>
          <w:trHeight w:val="283"/>
        </w:trPr>
        <w:tc>
          <w:tcPr>
            <w:tcW w:w="2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707CBC" w:rsidRPr="00A6221E" w:rsidRDefault="00B57B86" w:rsidP="00B44593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707CBC"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Antécédents familiaux</w:t>
            </w:r>
          </w:p>
        </w:tc>
        <w:tc>
          <w:tcPr>
            <w:tcW w:w="7338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7CBC" w:rsidRPr="00A6221E" w:rsidRDefault="00707CBC" w:rsidP="00B44593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BC" w:rsidRPr="00A83820" w:rsidTr="00964343">
        <w:trPr>
          <w:trHeight w:val="283"/>
        </w:trPr>
        <w:tc>
          <w:tcPr>
            <w:tcW w:w="10140" w:type="dxa"/>
            <w:gridSpan w:val="2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7CBC" w:rsidRPr="00A6221E" w:rsidRDefault="00707CBC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Y</w:t>
            </w:r>
            <w:r w:rsidR="00F85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21E">
              <w:rPr>
                <w:rFonts w:ascii="Arial" w:hAnsi="Arial" w:cs="Arial"/>
                <w:sz w:val="20"/>
                <w:szCs w:val="20"/>
              </w:rPr>
              <w:t xml:space="preserve">a-t-il d’autres membres de la </w:t>
            </w:r>
            <w:r w:rsidR="00F857C0">
              <w:rPr>
                <w:rFonts w:ascii="Arial" w:hAnsi="Arial" w:cs="Arial"/>
                <w:sz w:val="20"/>
                <w:szCs w:val="20"/>
              </w:rPr>
              <w:t>famille, proche ou plus éloignés</w:t>
            </w:r>
            <w:r w:rsidRPr="00A6221E">
              <w:rPr>
                <w:rFonts w:ascii="Arial" w:hAnsi="Arial" w:cs="Arial"/>
                <w:sz w:val="20"/>
                <w:szCs w:val="20"/>
              </w:rPr>
              <w:t xml:space="preserve"> :  </w:t>
            </w:r>
          </w:p>
        </w:tc>
      </w:tr>
      <w:tr w:rsidR="00562513" w:rsidRPr="00A83820" w:rsidTr="0086129F">
        <w:trPr>
          <w:trHeight w:val="283"/>
        </w:trPr>
        <w:tc>
          <w:tcPr>
            <w:tcW w:w="4503" w:type="dxa"/>
            <w:gridSpan w:val="1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2513" w:rsidRPr="00A6221E" w:rsidRDefault="00562513" w:rsidP="0086129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Qui ont déjà bégay</w:t>
            </w:r>
            <w:r w:rsidR="0086129F">
              <w:rPr>
                <w:rFonts w:ascii="Arial" w:hAnsi="Arial" w:cs="Arial"/>
                <w:sz w:val="20"/>
                <w:szCs w:val="20"/>
              </w:rPr>
              <w:t>é, mais qui ne bégaient plus?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562513" w:rsidRDefault="001A2CB0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8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513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6129F">
              <w:rPr>
                <w:rFonts w:ascii="Arial" w:hAnsi="Arial" w:cs="Arial"/>
                <w:sz w:val="20"/>
                <w:szCs w:val="20"/>
              </w:rPr>
              <w:t xml:space="preserve">  Oui </w:t>
            </w:r>
          </w:p>
          <w:p w:rsidR="00562513" w:rsidRPr="00A6221E" w:rsidRDefault="001A2CB0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553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513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2513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562513" w:rsidRPr="00A6221E" w:rsidRDefault="00562513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lesquels? </w:t>
            </w:r>
          </w:p>
        </w:tc>
        <w:tc>
          <w:tcPr>
            <w:tcW w:w="2802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562513" w:rsidRPr="00A6221E" w:rsidRDefault="00562513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6129F" w:rsidRPr="00A83820" w:rsidTr="0086129F">
        <w:trPr>
          <w:trHeight w:val="283"/>
        </w:trPr>
        <w:tc>
          <w:tcPr>
            <w:tcW w:w="4503" w:type="dxa"/>
            <w:gridSpan w:val="1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129F" w:rsidRPr="00A6221E" w:rsidRDefault="0086129F" w:rsidP="0086129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Qui ont déjà bégayé et qui b</w:t>
            </w:r>
            <w:r>
              <w:rPr>
                <w:rFonts w:ascii="Arial" w:hAnsi="Arial" w:cs="Arial"/>
                <w:sz w:val="20"/>
                <w:szCs w:val="20"/>
              </w:rPr>
              <w:t xml:space="preserve">égaient encore?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6129F" w:rsidRDefault="001A2CB0" w:rsidP="00A13DD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70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9F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129F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129F">
              <w:rPr>
                <w:rFonts w:ascii="Arial" w:hAnsi="Arial" w:cs="Arial"/>
                <w:sz w:val="20"/>
                <w:szCs w:val="20"/>
              </w:rPr>
              <w:t xml:space="preserve">Oui </w:t>
            </w:r>
          </w:p>
          <w:p w:rsidR="0086129F" w:rsidRDefault="001A2CB0" w:rsidP="00A13DD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4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9F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6129F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6129F" w:rsidRPr="00A6221E" w:rsidRDefault="0086129F" w:rsidP="00A13DD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lesquels?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6129F" w:rsidRPr="00A6221E" w:rsidRDefault="008D2FDF" w:rsidP="00A13DD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BDA" w:rsidRPr="00A83820" w:rsidTr="00D56BDA">
        <w:trPr>
          <w:trHeight w:val="283"/>
        </w:trPr>
        <w:tc>
          <w:tcPr>
            <w:tcW w:w="4503" w:type="dxa"/>
            <w:gridSpan w:val="1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6BDA" w:rsidRPr="00A6221E" w:rsidRDefault="00D56BDA" w:rsidP="0086129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Qui ont eu</w:t>
            </w:r>
            <w:r>
              <w:rPr>
                <w:rFonts w:ascii="Arial" w:hAnsi="Arial" w:cs="Arial"/>
                <w:sz w:val="20"/>
                <w:szCs w:val="20"/>
              </w:rPr>
              <w:t xml:space="preserve"> des problèmes de langage?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56BDA" w:rsidRDefault="001A2CB0" w:rsidP="0086129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3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BDA">
              <w:rPr>
                <w:rFonts w:ascii="Arial" w:hAnsi="Arial" w:cs="Arial"/>
                <w:sz w:val="20"/>
                <w:szCs w:val="20"/>
              </w:rPr>
              <w:t xml:space="preserve">  Oui</w:t>
            </w:r>
          </w:p>
          <w:p w:rsidR="00D56BDA" w:rsidRPr="00A6221E" w:rsidRDefault="001A2CB0" w:rsidP="0086129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5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BDA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  <w:tc>
          <w:tcPr>
            <w:tcW w:w="4645" w:type="dxa"/>
            <w:gridSpan w:val="8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56BDA" w:rsidRPr="00A6221E" w:rsidRDefault="00D56BDA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Si oui, lesquels et quel est le lien de parenté avec l’enfant?  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CBC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707CBC" w:rsidRPr="00765BCF" w:rsidRDefault="00707CBC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57B86" w:rsidRPr="00A83820" w:rsidTr="007F5D66">
        <w:trPr>
          <w:trHeight w:val="283"/>
        </w:trPr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B57B86" w:rsidRPr="00A6221E" w:rsidRDefault="00B57B86" w:rsidP="00050418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Le langage</w:t>
            </w:r>
          </w:p>
        </w:tc>
        <w:tc>
          <w:tcPr>
            <w:tcW w:w="8331" w:type="dxa"/>
            <w:gridSpan w:val="2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57B86" w:rsidRPr="00A6221E" w:rsidRDefault="00B57B86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BC" w:rsidRPr="00A83820" w:rsidTr="007F5D66">
        <w:trPr>
          <w:trHeight w:val="283"/>
        </w:trPr>
        <w:tc>
          <w:tcPr>
            <w:tcW w:w="10140" w:type="dxa"/>
            <w:gridSpan w:val="2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7CBC" w:rsidRPr="00A6221E" w:rsidRDefault="00B57B86" w:rsidP="00F857C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Pour les prochaines questions, s’il y a plusieurs langues</w:t>
            </w:r>
            <w:r w:rsidR="00F857C0">
              <w:rPr>
                <w:rFonts w:ascii="Arial" w:hAnsi="Arial" w:cs="Arial"/>
                <w:b/>
                <w:sz w:val="20"/>
                <w:szCs w:val="20"/>
              </w:rPr>
              <w:t xml:space="preserve"> parlées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>, les mettre en ordre</w:t>
            </w:r>
            <w:r w:rsidR="00F857C0">
              <w:rPr>
                <w:rFonts w:ascii="Arial" w:hAnsi="Arial" w:cs="Arial"/>
                <w:b/>
                <w:sz w:val="20"/>
                <w:szCs w:val="20"/>
              </w:rPr>
              <w:t xml:space="preserve"> d’importance.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7B86" w:rsidRPr="00A83820" w:rsidTr="007F5D66">
        <w:trPr>
          <w:trHeight w:val="283"/>
        </w:trPr>
        <w:tc>
          <w:tcPr>
            <w:tcW w:w="10140" w:type="dxa"/>
            <w:gridSpan w:val="25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B86" w:rsidRPr="00A6221E" w:rsidRDefault="00BE334A" w:rsidP="00050418">
            <w:pPr>
              <w:spacing w:line="248" w:lineRule="exact"/>
              <w:ind w:left="-57" w:right="-23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position w:val="-1"/>
                <w:sz w:val="20"/>
                <w:szCs w:val="20"/>
              </w:rPr>
              <w:t>Quelle(s) langue(s) parle(nt) l’enfant :</w:t>
            </w:r>
          </w:p>
        </w:tc>
      </w:tr>
      <w:tr w:rsidR="00BE334A" w:rsidRPr="00A83820" w:rsidTr="008D2FDF">
        <w:trPr>
          <w:trHeight w:val="28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334A" w:rsidRPr="00A6221E" w:rsidRDefault="00BE334A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À la maison : </w:t>
            </w:r>
          </w:p>
        </w:tc>
        <w:tc>
          <w:tcPr>
            <w:tcW w:w="286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334A" w:rsidRPr="00A6221E" w:rsidRDefault="006E7C1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Première :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2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334A" w:rsidRPr="00A6221E" w:rsidRDefault="006E7C1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Deuxième :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334A" w:rsidRPr="00A6221E" w:rsidRDefault="006E7C14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Troisième</w:t>
            </w:r>
            <w:r w:rsidRPr="00A6221E">
              <w:rPr>
                <w:rFonts w:ascii="Arial" w:hAnsi="Arial" w:cs="Arial"/>
                <w:sz w:val="20"/>
                <w:szCs w:val="20"/>
              </w:rPr>
              <w:t> :</w:t>
            </w:r>
            <w:r w:rsidR="00291DF2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334A" w:rsidRPr="00A83820" w:rsidTr="008D2FDF">
        <w:trPr>
          <w:trHeight w:val="283"/>
        </w:trPr>
        <w:tc>
          <w:tcPr>
            <w:tcW w:w="251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334A" w:rsidRPr="00A6221E" w:rsidRDefault="00BE334A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sz w:val="20"/>
                <w:szCs w:val="20"/>
              </w:rPr>
              <w:t xml:space="preserve">À l’école/ garderie? </w:t>
            </w:r>
          </w:p>
        </w:tc>
        <w:tc>
          <w:tcPr>
            <w:tcW w:w="3797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334A" w:rsidRPr="00A6221E" w:rsidRDefault="006E7C1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Première :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34A" w:rsidRPr="00A6221E" w:rsidRDefault="006E7C14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Deuxième </w:t>
            </w:r>
            <w:r w:rsidRPr="00A6221E">
              <w:rPr>
                <w:rFonts w:ascii="Arial" w:hAnsi="Arial" w:cs="Arial"/>
                <w:sz w:val="20"/>
                <w:szCs w:val="20"/>
              </w:rPr>
              <w:t>: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334A"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1DF2" w:rsidRPr="00A83820" w:rsidTr="00F349FC">
        <w:trPr>
          <w:trHeight w:val="283"/>
        </w:trPr>
        <w:tc>
          <w:tcPr>
            <w:tcW w:w="3085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1DF2" w:rsidRPr="00A6221E" w:rsidRDefault="00291DF2" w:rsidP="00291DF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Quelle est sa langue dominante? </w:t>
            </w:r>
          </w:p>
        </w:tc>
        <w:tc>
          <w:tcPr>
            <w:tcW w:w="7055" w:type="dxa"/>
            <w:gridSpan w:val="15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DF2" w:rsidRPr="00A6221E" w:rsidRDefault="00291DF2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5651" w:rsidRPr="00A83820" w:rsidTr="00F349FC">
        <w:trPr>
          <w:trHeight w:val="283"/>
        </w:trPr>
        <w:tc>
          <w:tcPr>
            <w:tcW w:w="10140" w:type="dxa"/>
            <w:gridSpan w:val="25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651" w:rsidRPr="00A6221E" w:rsidRDefault="00145651" w:rsidP="00291DF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Quelles langues sont parlées par les parents?</w:t>
            </w:r>
          </w:p>
        </w:tc>
      </w:tr>
      <w:tr w:rsidR="00145651" w:rsidRPr="00A83820" w:rsidTr="007F5D66">
        <w:trPr>
          <w:trHeight w:val="283"/>
        </w:trPr>
        <w:tc>
          <w:tcPr>
            <w:tcW w:w="3377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651" w:rsidRPr="00A6221E" w:rsidRDefault="00145651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Première :</w:t>
            </w:r>
            <w:r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8" w:type="dxa"/>
            <w:gridSpan w:val="9"/>
            <w:tcBorders>
              <w:bottom w:val="single" w:sz="6" w:space="0" w:color="auto"/>
            </w:tcBorders>
            <w:vAlign w:val="center"/>
          </w:tcPr>
          <w:p w:rsidR="00145651" w:rsidRPr="00A6221E" w:rsidRDefault="00145651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Deuxième :</w:t>
            </w:r>
            <w:r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5651" w:rsidRPr="00A6221E" w:rsidRDefault="00145651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Troisième </w:t>
            </w:r>
            <w:r w:rsidRPr="00A622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5651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145651" w:rsidRPr="00765BCF" w:rsidRDefault="00145651" w:rsidP="004430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4593" w:rsidRPr="00A83820" w:rsidTr="007F5D66">
        <w:trPr>
          <w:trHeight w:val="283"/>
        </w:trPr>
        <w:tc>
          <w:tcPr>
            <w:tcW w:w="6912" w:type="dxa"/>
            <w:gridSpan w:val="2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Si l’enfant est scolarisé, présente-t-il des problèmes d’apprentissage</w:t>
            </w:r>
          </w:p>
        </w:tc>
        <w:tc>
          <w:tcPr>
            <w:tcW w:w="3228" w:type="dxa"/>
            <w:gridSpan w:val="4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B44593" w:rsidRPr="00A6221E" w:rsidRDefault="001A2CB0" w:rsidP="00443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81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DD2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3DD2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4593" w:rsidRPr="00A6221E">
              <w:rPr>
                <w:rFonts w:ascii="Arial" w:hAnsi="Arial" w:cs="Arial"/>
                <w:sz w:val="20"/>
                <w:szCs w:val="20"/>
              </w:rPr>
              <w:t xml:space="preserve">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4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93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44593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B44593" w:rsidRPr="00A83820" w:rsidTr="007F5D66">
        <w:trPr>
          <w:trHeight w:val="283"/>
        </w:trPr>
        <w:tc>
          <w:tcPr>
            <w:tcW w:w="2093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Précisez s’il y a lieu :</w:t>
            </w:r>
          </w:p>
        </w:tc>
        <w:tc>
          <w:tcPr>
            <w:tcW w:w="8047" w:type="dxa"/>
            <w:gridSpan w:val="19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93" w:rsidRPr="00A6221E" w:rsidRDefault="00B44593" w:rsidP="00443000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4593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B44593" w:rsidRPr="00765BCF" w:rsidRDefault="00B44593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4593" w:rsidRPr="00A83820" w:rsidTr="00A6221E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La fluidité</w:t>
            </w:r>
          </w:p>
        </w:tc>
        <w:tc>
          <w:tcPr>
            <w:tcW w:w="8756" w:type="dxa"/>
            <w:gridSpan w:val="24"/>
            <w:tcBorders>
              <w:left w:val="single" w:sz="6" w:space="0" w:color="auto"/>
            </w:tcBorders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C14" w:rsidRPr="00A83820" w:rsidTr="00FA0ACF">
        <w:trPr>
          <w:trHeight w:val="283"/>
        </w:trPr>
        <w:tc>
          <w:tcPr>
            <w:tcW w:w="790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E7C14" w:rsidRPr="00A6221E" w:rsidRDefault="006E7C14" w:rsidP="006E7C14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À quel âge ont été remarqués les premiers moments de bégaiement de l’enfant?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6E7C14" w:rsidRPr="00A6221E" w:rsidRDefault="006E7C1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F9B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CC1F9B" w:rsidRPr="00765BCF" w:rsidRDefault="00CC1F9B" w:rsidP="00443000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4593" w:rsidRPr="00A83820" w:rsidTr="00562513">
        <w:trPr>
          <w:trHeight w:val="283"/>
        </w:trPr>
        <w:tc>
          <w:tcPr>
            <w:tcW w:w="7905" w:type="dxa"/>
            <w:gridSpan w:val="2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Est-ce que l’enfant bégaie de la même façon maintenant qu’au début?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44593" w:rsidRPr="00A6221E" w:rsidRDefault="001A2CB0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011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93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DD2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4593" w:rsidRPr="00A6221E">
              <w:rPr>
                <w:rFonts w:ascii="Arial" w:hAnsi="Arial" w:cs="Arial"/>
                <w:sz w:val="20"/>
                <w:szCs w:val="20"/>
              </w:rPr>
              <w:t xml:space="preserve">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93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44593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B44593" w:rsidRPr="00A83820" w:rsidTr="00A6221E">
        <w:trPr>
          <w:trHeight w:val="283"/>
        </w:trPr>
        <w:tc>
          <w:tcPr>
            <w:tcW w:w="1951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593" w:rsidRPr="00A6221E" w:rsidRDefault="00B44593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A6354A" w:rsidRPr="00A6221E">
              <w:rPr>
                <w:rFonts w:ascii="Arial" w:hAnsi="Arial" w:cs="Arial"/>
                <w:sz w:val="20"/>
                <w:szCs w:val="20"/>
              </w:rPr>
              <w:t>non, précisez</w:t>
            </w:r>
            <w:r w:rsidR="00A13DD2" w:rsidRPr="00A6221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189" w:type="dxa"/>
            <w:gridSpan w:val="20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93" w:rsidRPr="00A6221E" w:rsidRDefault="00B44593" w:rsidP="00BE334A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F9B" w:rsidRPr="00A83820" w:rsidTr="00765BCF">
        <w:trPr>
          <w:trHeight w:val="170"/>
        </w:trPr>
        <w:tc>
          <w:tcPr>
            <w:tcW w:w="10140" w:type="dxa"/>
            <w:gridSpan w:val="25"/>
            <w:vAlign w:val="center"/>
          </w:tcPr>
          <w:p w:rsidR="00CC1F9B" w:rsidRPr="00765BCF" w:rsidRDefault="00CC1F9B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F9B" w:rsidRPr="00A83820" w:rsidTr="00A6221E">
        <w:trPr>
          <w:trHeight w:val="283"/>
        </w:trPr>
        <w:tc>
          <w:tcPr>
            <w:tcW w:w="43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F9B" w:rsidRPr="00A6221E" w:rsidRDefault="00CC1F9B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Est-ce que le bégaiement de l’enfant est 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C1F9B" w:rsidRPr="00A6221E" w:rsidRDefault="001A2CB0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70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9B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 Constant</w:t>
            </w:r>
          </w:p>
        </w:tc>
        <w:tc>
          <w:tcPr>
            <w:tcW w:w="422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9B" w:rsidRPr="00A6221E" w:rsidRDefault="001A2CB0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82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9B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 Variable (bonne</w:t>
            </w:r>
            <w:r w:rsidR="00F857C0">
              <w:rPr>
                <w:rFonts w:ascii="Arial" w:hAnsi="Arial" w:cs="Arial"/>
                <w:sz w:val="20"/>
                <w:szCs w:val="20"/>
              </w:rPr>
              <w:t>s</w:t>
            </w:r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et mauvaise</w:t>
            </w:r>
            <w:r w:rsidR="00F857C0">
              <w:rPr>
                <w:rFonts w:ascii="Arial" w:hAnsi="Arial" w:cs="Arial"/>
                <w:sz w:val="20"/>
                <w:szCs w:val="20"/>
              </w:rPr>
              <w:t>s</w:t>
            </w:r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période</w:t>
            </w:r>
            <w:r w:rsidR="00F857C0">
              <w:rPr>
                <w:rFonts w:ascii="Arial" w:hAnsi="Arial" w:cs="Arial"/>
                <w:sz w:val="20"/>
                <w:szCs w:val="20"/>
              </w:rPr>
              <w:t>s</w:t>
            </w:r>
            <w:r w:rsidR="00CC1F9B" w:rsidRPr="00A622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C1F9B" w:rsidRPr="00A83820" w:rsidTr="00765BCF">
        <w:trPr>
          <w:trHeight w:val="170"/>
        </w:trPr>
        <w:tc>
          <w:tcPr>
            <w:tcW w:w="10140" w:type="dxa"/>
            <w:gridSpan w:val="25"/>
            <w:vAlign w:val="center"/>
          </w:tcPr>
          <w:p w:rsidR="00CC1F9B" w:rsidRPr="00765BCF" w:rsidRDefault="00CC1F9B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F9B" w:rsidRPr="00A83820" w:rsidTr="00A6221E">
        <w:trPr>
          <w:trHeight w:val="283"/>
        </w:trPr>
        <w:tc>
          <w:tcPr>
            <w:tcW w:w="790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F9B" w:rsidRPr="00A6221E" w:rsidRDefault="00CC1F9B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L’enfant semble-t-il forcer ou pousser en parlant?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9B" w:rsidRPr="00A6221E" w:rsidRDefault="001A2CB0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217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DD2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3DD2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57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9B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3516C6" w:rsidRPr="00A83820" w:rsidTr="00765BCF">
        <w:trPr>
          <w:trHeight w:val="170"/>
        </w:trPr>
        <w:tc>
          <w:tcPr>
            <w:tcW w:w="10140" w:type="dxa"/>
            <w:gridSpan w:val="25"/>
            <w:shd w:val="clear" w:color="auto" w:fill="auto"/>
            <w:vAlign w:val="center"/>
          </w:tcPr>
          <w:p w:rsidR="003516C6" w:rsidRPr="00765BCF" w:rsidRDefault="003516C6" w:rsidP="00443000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F9B" w:rsidRPr="00A83820" w:rsidTr="00562513">
        <w:trPr>
          <w:trHeight w:val="283"/>
        </w:trPr>
        <w:tc>
          <w:tcPr>
            <w:tcW w:w="7905" w:type="dxa"/>
            <w:gridSpan w:val="2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F9B" w:rsidRPr="00A6221E" w:rsidRDefault="00F857C0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Lorsqu’il bégaie, </w:t>
            </w:r>
            <w:r w:rsidR="00CC1F9B" w:rsidRPr="00A6221E">
              <w:rPr>
                <w:rFonts w:ascii="Arial" w:hAnsi="Arial" w:cs="Arial"/>
                <w:b/>
                <w:sz w:val="20"/>
                <w:szCs w:val="20"/>
              </w:rPr>
              <w:t xml:space="preserve">a-t-il des grimaces, des mouvements du corps, de la tête, des </w:t>
            </w:r>
            <w:r w:rsidR="00CC1F9B" w:rsidRPr="00A6221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yeux, des changements dans sa voix ou autres : 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1F9B" w:rsidRPr="00A6221E" w:rsidRDefault="001A2CB0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988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9B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DD2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Oui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758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9B" w:rsidRPr="00A6221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1F9B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CC1F9B" w:rsidRPr="00A83820" w:rsidTr="00562513">
        <w:trPr>
          <w:trHeight w:val="283"/>
        </w:trPr>
        <w:tc>
          <w:tcPr>
            <w:tcW w:w="16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1F9B" w:rsidRPr="00A6221E" w:rsidRDefault="00CC1F9B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lastRenderedPageBreak/>
              <w:t xml:space="preserve">Si oui, précisez : </w:t>
            </w:r>
          </w:p>
        </w:tc>
        <w:tc>
          <w:tcPr>
            <w:tcW w:w="8472" w:type="dxa"/>
            <w:gridSpan w:val="2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9B" w:rsidRPr="00A6221E" w:rsidRDefault="00CC1F9B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F9B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1F9B" w:rsidRPr="00765BCF" w:rsidRDefault="00CC1F9B" w:rsidP="00443000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F9B" w:rsidRPr="00A83820" w:rsidTr="00A6221E">
        <w:trPr>
          <w:trHeight w:val="283"/>
        </w:trPr>
        <w:tc>
          <w:tcPr>
            <w:tcW w:w="10140" w:type="dxa"/>
            <w:gridSpan w:val="2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C1F9B" w:rsidRPr="00A6221E" w:rsidRDefault="00CC1F9B" w:rsidP="00443000">
            <w:pPr>
              <w:ind w:left="-57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 w:rsidRPr="00A6221E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jugez-vous</w:t>
            </w:r>
            <w:r w:rsidRPr="00A6221E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A6221E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sévérité</w:t>
            </w:r>
            <w:r w:rsidRPr="00A6221E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du</w:t>
            </w:r>
            <w:r w:rsidRPr="00A6221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bégaiement</w:t>
            </w:r>
            <w:r w:rsidRPr="00A6221E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A6221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l’enfant</w:t>
            </w:r>
            <w:r w:rsidRPr="00A6221E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sur</w:t>
            </w:r>
            <w:r w:rsidRPr="00A6221E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une</w:t>
            </w:r>
            <w:r w:rsidRPr="00A6221E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échelle</w:t>
            </w:r>
            <w:r w:rsidRPr="00A6221E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A6221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A6221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Pr="00A6221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A6221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221E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</w:tr>
      <w:tr w:rsidR="00CC1F9B" w:rsidRPr="00A83820" w:rsidTr="00A6221E">
        <w:trPr>
          <w:trHeight w:val="283"/>
        </w:trPr>
        <w:tc>
          <w:tcPr>
            <w:tcW w:w="10140" w:type="dxa"/>
            <w:gridSpan w:val="2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9B" w:rsidRPr="00A6221E" w:rsidRDefault="001E6D41" w:rsidP="00A6221E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i/>
                <w:sz w:val="20"/>
                <w:szCs w:val="20"/>
              </w:rPr>
              <w:t xml:space="preserve">Choisissez le niveau de 1 à 10  avec le menu déroulant : </w:t>
            </w:r>
            <w:sdt>
              <w:sdtPr>
                <w:rPr>
                  <w:rStyle w:val="Style10"/>
                  <w:szCs w:val="20"/>
                </w:rPr>
                <w:alias w:val="Échelle de sévérité baiement"/>
                <w:tag w:val="Échelle de sévérité baiement"/>
                <w:id w:val="2137751372"/>
                <w:showingPlcHdr/>
                <w:dropDownList>
                  <w:listItem w:value="Choisissez un niveau"/>
                  <w:listItem w:displayText="1 (Parole normale)" w:value="1 (Parole normale)"/>
                  <w:listItem w:displayText="2 (bégaiement très léger)" w:value="2 (bégaiement très léger)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(bégaiement extrêmement sévère)" w:value="10 (bégaiement extrêmement sévère)"/>
                </w:dropDownList>
              </w:sdtPr>
              <w:sdtEndPr>
                <w:rPr>
                  <w:rStyle w:val="Style10"/>
                </w:rPr>
              </w:sdtEndPr>
              <w:sdtContent>
                <w:r w:rsidR="001F0168" w:rsidRPr="00A6221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CC1F9B" w:rsidRPr="00A83820" w:rsidTr="00765BCF">
        <w:trPr>
          <w:trHeight w:val="170"/>
        </w:trPr>
        <w:tc>
          <w:tcPr>
            <w:tcW w:w="10140" w:type="dxa"/>
            <w:gridSpan w:val="25"/>
            <w:tcBorders>
              <w:top w:val="single" w:sz="6" w:space="0" w:color="auto"/>
            </w:tcBorders>
            <w:vAlign w:val="center"/>
          </w:tcPr>
          <w:p w:rsidR="00CC1F9B" w:rsidRPr="00765BCF" w:rsidRDefault="00CC1F9B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5074" w:rsidRPr="00A83820" w:rsidTr="00A6221E">
        <w:trPr>
          <w:trHeight w:val="283"/>
        </w:trPr>
        <w:tc>
          <w:tcPr>
            <w:tcW w:w="478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655074" w:rsidRPr="00A6221E" w:rsidRDefault="00655074" w:rsidP="00443000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Nom de la </w:t>
            </w:r>
            <w:r w:rsidR="00145651"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personne ayant complété la section 1</w:t>
            </w:r>
          </w:p>
        </w:tc>
        <w:tc>
          <w:tcPr>
            <w:tcW w:w="5354" w:type="dxa"/>
            <w:gridSpan w:val="10"/>
            <w:tcBorders>
              <w:left w:val="single" w:sz="6" w:space="0" w:color="auto"/>
            </w:tcBorders>
            <w:vAlign w:val="center"/>
          </w:tcPr>
          <w:p w:rsidR="00655074" w:rsidRPr="00A6221E" w:rsidRDefault="0065507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20" w:rsidRPr="00A83820" w:rsidTr="00A6221E">
        <w:trPr>
          <w:trHeight w:val="170"/>
        </w:trPr>
        <w:tc>
          <w:tcPr>
            <w:tcW w:w="5061" w:type="dxa"/>
            <w:gridSpan w:val="1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83820" w:rsidRPr="008A7436" w:rsidRDefault="00A83820" w:rsidP="00443000">
            <w:pPr>
              <w:ind w:left="-57"/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>NOM DU RÉFÉRENT</w:t>
            </w:r>
          </w:p>
        </w:tc>
        <w:tc>
          <w:tcPr>
            <w:tcW w:w="5079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83820" w:rsidRPr="008A7436" w:rsidRDefault="00655074" w:rsidP="00443000">
            <w:pPr>
              <w:ind w:left="-57"/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>PROFESSIONNEL</w:t>
            </w:r>
          </w:p>
        </w:tc>
      </w:tr>
      <w:tr w:rsidR="00A83820" w:rsidRPr="00A83820" w:rsidTr="00A6221E">
        <w:trPr>
          <w:trHeight w:val="283"/>
        </w:trPr>
        <w:tc>
          <w:tcPr>
            <w:tcW w:w="5061" w:type="dxa"/>
            <w:gridSpan w:val="16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820" w:rsidRPr="00A6221E" w:rsidRDefault="0065507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9" w:type="dxa"/>
            <w:gridSpan w:val="9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3820" w:rsidRPr="00A6221E" w:rsidRDefault="001A2CB0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5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74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5074" w:rsidRPr="00A6221E">
              <w:rPr>
                <w:rFonts w:ascii="Arial" w:hAnsi="Arial" w:cs="Arial"/>
                <w:sz w:val="20"/>
                <w:szCs w:val="20"/>
              </w:rPr>
              <w:t xml:space="preserve">  Médecin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60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74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5074" w:rsidRPr="00A6221E">
              <w:rPr>
                <w:rFonts w:ascii="Arial" w:hAnsi="Arial" w:cs="Arial"/>
                <w:sz w:val="20"/>
                <w:szCs w:val="20"/>
              </w:rPr>
              <w:t xml:space="preserve">  Orthophoniste</w:t>
            </w:r>
          </w:p>
        </w:tc>
      </w:tr>
      <w:tr w:rsidR="00655074" w:rsidRPr="00655074" w:rsidTr="00A6221E">
        <w:trPr>
          <w:trHeight w:val="170"/>
        </w:trPr>
        <w:tc>
          <w:tcPr>
            <w:tcW w:w="5061" w:type="dxa"/>
            <w:gridSpan w:val="16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55074" w:rsidRPr="008A7436" w:rsidRDefault="00655074" w:rsidP="00443000">
            <w:pPr>
              <w:ind w:left="-57"/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>ÉTABLISSEMENT / PROGRAMME</w:t>
            </w:r>
          </w:p>
        </w:tc>
        <w:tc>
          <w:tcPr>
            <w:tcW w:w="5079" w:type="dxa"/>
            <w:gridSpan w:val="9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55074" w:rsidRPr="008A7436" w:rsidRDefault="00655074" w:rsidP="00443000">
            <w:pPr>
              <w:ind w:left="-57"/>
              <w:rPr>
                <w:rFonts w:ascii="Arial" w:hAnsi="Arial" w:cs="Arial"/>
                <w:sz w:val="14"/>
                <w:szCs w:val="20"/>
              </w:rPr>
            </w:pPr>
            <w:r w:rsidRPr="008A7436">
              <w:rPr>
                <w:rFonts w:ascii="Arial" w:hAnsi="Arial" w:cs="Arial"/>
                <w:sz w:val="14"/>
                <w:szCs w:val="20"/>
              </w:rPr>
              <w:t>ADRESSE</w:t>
            </w:r>
          </w:p>
        </w:tc>
      </w:tr>
      <w:tr w:rsidR="00655074" w:rsidRPr="00A83820" w:rsidTr="00A6221E">
        <w:trPr>
          <w:trHeight w:val="283"/>
        </w:trPr>
        <w:tc>
          <w:tcPr>
            <w:tcW w:w="5061" w:type="dxa"/>
            <w:gridSpan w:val="16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55074" w:rsidRPr="00A6221E" w:rsidRDefault="00655074" w:rsidP="001F016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9" w:type="dxa"/>
            <w:gridSpan w:val="9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74" w:rsidRPr="00A6221E" w:rsidRDefault="00655074" w:rsidP="0044300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622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221E">
              <w:rPr>
                <w:rFonts w:ascii="Arial" w:hAnsi="Arial" w:cs="Arial"/>
                <w:sz w:val="20"/>
                <w:szCs w:val="20"/>
              </w:rPr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22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3105C" w:rsidRDefault="00C3105C"/>
    <w:sectPr w:rsidR="00C3105C" w:rsidSect="00B44593">
      <w:pgSz w:w="12240" w:h="15840" w:code="1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N061a3avCXT3HdAvnUR2y9eF794=" w:salt="EVHBbZHExJInCoMDD/iN1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09"/>
    <w:rsid w:val="00003831"/>
    <w:rsid w:val="00005F22"/>
    <w:rsid w:val="00050418"/>
    <w:rsid w:val="0005500F"/>
    <w:rsid w:val="00060397"/>
    <w:rsid w:val="00077FD0"/>
    <w:rsid w:val="00115ECC"/>
    <w:rsid w:val="00145651"/>
    <w:rsid w:val="00176420"/>
    <w:rsid w:val="001A2CB0"/>
    <w:rsid w:val="001C4F49"/>
    <w:rsid w:val="001E1F16"/>
    <w:rsid w:val="001E6D41"/>
    <w:rsid w:val="001F0168"/>
    <w:rsid w:val="00272187"/>
    <w:rsid w:val="00291DF2"/>
    <w:rsid w:val="002A371E"/>
    <w:rsid w:val="00340E5E"/>
    <w:rsid w:val="00346FA3"/>
    <w:rsid w:val="003516C6"/>
    <w:rsid w:val="00355C27"/>
    <w:rsid w:val="00443000"/>
    <w:rsid w:val="00462057"/>
    <w:rsid w:val="00484988"/>
    <w:rsid w:val="00562513"/>
    <w:rsid w:val="00655074"/>
    <w:rsid w:val="006763E7"/>
    <w:rsid w:val="00681A4A"/>
    <w:rsid w:val="006E7C14"/>
    <w:rsid w:val="006E7F8F"/>
    <w:rsid w:val="00707CBC"/>
    <w:rsid w:val="00765BCF"/>
    <w:rsid w:val="007F5D66"/>
    <w:rsid w:val="00820109"/>
    <w:rsid w:val="0086129F"/>
    <w:rsid w:val="008854A2"/>
    <w:rsid w:val="008A7436"/>
    <w:rsid w:val="008C508A"/>
    <w:rsid w:val="008D2FDF"/>
    <w:rsid w:val="00964343"/>
    <w:rsid w:val="00993FFF"/>
    <w:rsid w:val="00A13DD2"/>
    <w:rsid w:val="00A6221E"/>
    <w:rsid w:val="00A6354A"/>
    <w:rsid w:val="00A83820"/>
    <w:rsid w:val="00AB68FF"/>
    <w:rsid w:val="00AC63D8"/>
    <w:rsid w:val="00AD3B5E"/>
    <w:rsid w:val="00AF2921"/>
    <w:rsid w:val="00AF637D"/>
    <w:rsid w:val="00B00F34"/>
    <w:rsid w:val="00B44593"/>
    <w:rsid w:val="00B5081C"/>
    <w:rsid w:val="00B57B86"/>
    <w:rsid w:val="00B92025"/>
    <w:rsid w:val="00BE334A"/>
    <w:rsid w:val="00BE35DC"/>
    <w:rsid w:val="00C16DDD"/>
    <w:rsid w:val="00C3105C"/>
    <w:rsid w:val="00CC1F9B"/>
    <w:rsid w:val="00D56BDA"/>
    <w:rsid w:val="00D748D0"/>
    <w:rsid w:val="00E20DDF"/>
    <w:rsid w:val="00E27BFA"/>
    <w:rsid w:val="00EA03DF"/>
    <w:rsid w:val="00EB38BC"/>
    <w:rsid w:val="00EF484F"/>
    <w:rsid w:val="00F1178D"/>
    <w:rsid w:val="00F349FC"/>
    <w:rsid w:val="00F640EA"/>
    <w:rsid w:val="00F857C0"/>
    <w:rsid w:val="00FA0ACF"/>
    <w:rsid w:val="00FA752B"/>
    <w:rsid w:val="00FC3812"/>
    <w:rsid w:val="00FC67BE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3812"/>
    <w:rPr>
      <w:color w:val="808080"/>
    </w:rPr>
  </w:style>
  <w:style w:type="character" w:customStyle="1" w:styleId="Style1">
    <w:name w:val="Style1"/>
    <w:basedOn w:val="Policepardfaut"/>
    <w:uiPriority w:val="1"/>
    <w:rsid w:val="00FC3812"/>
  </w:style>
  <w:style w:type="character" w:customStyle="1" w:styleId="Style2">
    <w:name w:val="Style2"/>
    <w:basedOn w:val="Policepardfaut"/>
    <w:uiPriority w:val="1"/>
    <w:rsid w:val="00355C27"/>
    <w:rPr>
      <w:rFonts w:ascii="Arial Black" w:hAnsi="Arial Black"/>
    </w:rPr>
  </w:style>
  <w:style w:type="character" w:customStyle="1" w:styleId="Style3">
    <w:name w:val="Style3"/>
    <w:basedOn w:val="Policepardfaut"/>
    <w:uiPriority w:val="1"/>
    <w:rsid w:val="00355C27"/>
    <w:rPr>
      <w:rFonts w:ascii="Arial Black" w:hAnsi="Arial Black"/>
      <w:sz w:val="16"/>
    </w:rPr>
  </w:style>
  <w:style w:type="character" w:customStyle="1" w:styleId="Style4">
    <w:name w:val="Style4"/>
    <w:basedOn w:val="Policepardfaut"/>
    <w:uiPriority w:val="1"/>
    <w:rsid w:val="00484988"/>
    <w:rPr>
      <w:b/>
      <w:sz w:val="16"/>
    </w:rPr>
  </w:style>
  <w:style w:type="character" w:customStyle="1" w:styleId="Style5">
    <w:name w:val="Style5"/>
    <w:basedOn w:val="Policepardfaut"/>
    <w:uiPriority w:val="1"/>
    <w:rsid w:val="00484988"/>
    <w:rPr>
      <w:rFonts w:ascii="Arial Black" w:hAnsi="Arial Black"/>
      <w:b/>
      <w:sz w:val="16"/>
    </w:rPr>
  </w:style>
  <w:style w:type="character" w:customStyle="1" w:styleId="Style6">
    <w:name w:val="Style6"/>
    <w:basedOn w:val="Policepardfaut"/>
    <w:uiPriority w:val="1"/>
    <w:rsid w:val="00484988"/>
    <w:rPr>
      <w:rFonts w:ascii="Arial Black" w:hAnsi="Arial Black"/>
      <w:sz w:val="18"/>
    </w:rPr>
  </w:style>
  <w:style w:type="character" w:customStyle="1" w:styleId="Style7">
    <w:name w:val="Style7"/>
    <w:basedOn w:val="Policepardfaut"/>
    <w:uiPriority w:val="1"/>
    <w:rsid w:val="00AD3B5E"/>
    <w:rPr>
      <w:rFonts w:ascii="Arial Black" w:hAnsi="Arial Black"/>
      <w:b/>
      <w:sz w:val="18"/>
    </w:rPr>
  </w:style>
  <w:style w:type="character" w:customStyle="1" w:styleId="Style8">
    <w:name w:val="Style8"/>
    <w:basedOn w:val="Policepardfaut"/>
    <w:uiPriority w:val="1"/>
    <w:rsid w:val="001F0168"/>
    <w:rPr>
      <w:rFonts w:ascii="Arial Black" w:hAnsi="Arial Black"/>
      <w:b/>
      <w:sz w:val="18"/>
    </w:rPr>
  </w:style>
  <w:style w:type="character" w:customStyle="1" w:styleId="Style9">
    <w:name w:val="Style9"/>
    <w:basedOn w:val="Policepardfaut"/>
    <w:uiPriority w:val="1"/>
    <w:rsid w:val="001F0168"/>
    <w:rPr>
      <w:rFonts w:ascii="Arial" w:hAnsi="Arial"/>
      <w:b/>
      <w:sz w:val="22"/>
    </w:rPr>
  </w:style>
  <w:style w:type="character" w:customStyle="1" w:styleId="Style10">
    <w:name w:val="Style10"/>
    <w:basedOn w:val="Policepardfaut"/>
    <w:uiPriority w:val="1"/>
    <w:rsid w:val="001F0168"/>
    <w:rPr>
      <w:rFonts w:ascii="Arial" w:hAnsi="Arial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3812"/>
    <w:rPr>
      <w:color w:val="808080"/>
    </w:rPr>
  </w:style>
  <w:style w:type="character" w:customStyle="1" w:styleId="Style1">
    <w:name w:val="Style1"/>
    <w:basedOn w:val="Policepardfaut"/>
    <w:uiPriority w:val="1"/>
    <w:rsid w:val="00FC3812"/>
  </w:style>
  <w:style w:type="character" w:customStyle="1" w:styleId="Style2">
    <w:name w:val="Style2"/>
    <w:basedOn w:val="Policepardfaut"/>
    <w:uiPriority w:val="1"/>
    <w:rsid w:val="00355C27"/>
    <w:rPr>
      <w:rFonts w:ascii="Arial Black" w:hAnsi="Arial Black"/>
    </w:rPr>
  </w:style>
  <w:style w:type="character" w:customStyle="1" w:styleId="Style3">
    <w:name w:val="Style3"/>
    <w:basedOn w:val="Policepardfaut"/>
    <w:uiPriority w:val="1"/>
    <w:rsid w:val="00355C27"/>
    <w:rPr>
      <w:rFonts w:ascii="Arial Black" w:hAnsi="Arial Black"/>
      <w:sz w:val="16"/>
    </w:rPr>
  </w:style>
  <w:style w:type="character" w:customStyle="1" w:styleId="Style4">
    <w:name w:val="Style4"/>
    <w:basedOn w:val="Policepardfaut"/>
    <w:uiPriority w:val="1"/>
    <w:rsid w:val="00484988"/>
    <w:rPr>
      <w:b/>
      <w:sz w:val="16"/>
    </w:rPr>
  </w:style>
  <w:style w:type="character" w:customStyle="1" w:styleId="Style5">
    <w:name w:val="Style5"/>
    <w:basedOn w:val="Policepardfaut"/>
    <w:uiPriority w:val="1"/>
    <w:rsid w:val="00484988"/>
    <w:rPr>
      <w:rFonts w:ascii="Arial Black" w:hAnsi="Arial Black"/>
      <w:b/>
      <w:sz w:val="16"/>
    </w:rPr>
  </w:style>
  <w:style w:type="character" w:customStyle="1" w:styleId="Style6">
    <w:name w:val="Style6"/>
    <w:basedOn w:val="Policepardfaut"/>
    <w:uiPriority w:val="1"/>
    <w:rsid w:val="00484988"/>
    <w:rPr>
      <w:rFonts w:ascii="Arial Black" w:hAnsi="Arial Black"/>
      <w:sz w:val="18"/>
    </w:rPr>
  </w:style>
  <w:style w:type="character" w:customStyle="1" w:styleId="Style7">
    <w:name w:val="Style7"/>
    <w:basedOn w:val="Policepardfaut"/>
    <w:uiPriority w:val="1"/>
    <w:rsid w:val="00AD3B5E"/>
    <w:rPr>
      <w:rFonts w:ascii="Arial Black" w:hAnsi="Arial Black"/>
      <w:b/>
      <w:sz w:val="18"/>
    </w:rPr>
  </w:style>
  <w:style w:type="character" w:customStyle="1" w:styleId="Style8">
    <w:name w:val="Style8"/>
    <w:basedOn w:val="Policepardfaut"/>
    <w:uiPriority w:val="1"/>
    <w:rsid w:val="001F0168"/>
    <w:rPr>
      <w:rFonts w:ascii="Arial Black" w:hAnsi="Arial Black"/>
      <w:b/>
      <w:sz w:val="18"/>
    </w:rPr>
  </w:style>
  <w:style w:type="character" w:customStyle="1" w:styleId="Style9">
    <w:name w:val="Style9"/>
    <w:basedOn w:val="Policepardfaut"/>
    <w:uiPriority w:val="1"/>
    <w:rsid w:val="001F0168"/>
    <w:rPr>
      <w:rFonts w:ascii="Arial" w:hAnsi="Arial"/>
      <w:b/>
      <w:sz w:val="22"/>
    </w:rPr>
  </w:style>
  <w:style w:type="character" w:customStyle="1" w:styleId="Style10">
    <w:name w:val="Style10"/>
    <w:basedOn w:val="Policepardfaut"/>
    <w:uiPriority w:val="1"/>
    <w:rsid w:val="001F0168"/>
    <w:rPr>
      <w:rFonts w:ascii="Arial" w:hAnsi="Arial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CE45-7FF9-4D7E-BAAC-7A03CA11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Lemelin</dc:creator>
  <cp:lastModifiedBy>Johanne Lemelin</cp:lastModifiedBy>
  <cp:revision>42</cp:revision>
  <cp:lastPrinted>2017-01-18T19:25:00Z</cp:lastPrinted>
  <dcterms:created xsi:type="dcterms:W3CDTF">2016-12-20T15:35:00Z</dcterms:created>
  <dcterms:modified xsi:type="dcterms:W3CDTF">2017-01-26T16:31:00Z</dcterms:modified>
</cp:coreProperties>
</file>